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C82" w:rsidRPr="00BF2F9A" w:rsidRDefault="0054246D" w:rsidP="0098011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Part 2: </w:t>
      </w:r>
      <w:r w:rsidR="009E1C82" w:rsidRPr="00BF2F9A">
        <w:rPr>
          <w:rFonts w:ascii="Times New Roman" w:hAnsi="Times New Roman" w:cs="Times New Roman"/>
          <w:b/>
          <w:sz w:val="24"/>
          <w:szCs w:val="24"/>
        </w:rPr>
        <w:t>Social Justice Experience</w:t>
      </w:r>
    </w:p>
    <w:p w:rsidR="00566548" w:rsidRDefault="00FC36B7" w:rsidP="0098011E">
      <w:pPr>
        <w:spacing w:line="360" w:lineRule="auto"/>
        <w:ind w:firstLine="720"/>
        <w:rPr>
          <w:rFonts w:ascii="Times New Roman" w:hAnsi="Times New Roman" w:cs="Times New Roman"/>
          <w:sz w:val="24"/>
          <w:szCs w:val="24"/>
        </w:rPr>
      </w:pPr>
      <w:r>
        <w:rPr>
          <w:rFonts w:ascii="Times New Roman" w:hAnsi="Times New Roman" w:cs="Times New Roman"/>
          <w:sz w:val="24"/>
          <w:szCs w:val="24"/>
        </w:rPr>
        <w:t>Social working always involves enhancing the well-being of populations which are oppressed due to historical or structural forces. Furthermore, we serve people who live in poverty and therefore vulnerable to various social injustices. Therefore, there are experiences I have heard while serving such a population through which I have gained a number of lessons about myself, o</w:t>
      </w:r>
      <w:r w:rsidR="00566548">
        <w:rPr>
          <w:rFonts w:ascii="Times New Roman" w:hAnsi="Times New Roman" w:cs="Times New Roman"/>
          <w:sz w:val="24"/>
          <w:szCs w:val="24"/>
        </w:rPr>
        <w:t>thers and the society at large.</w:t>
      </w:r>
    </w:p>
    <w:p w:rsidR="00875170" w:rsidRDefault="00F60CE1" w:rsidP="0098011E">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There are several experiences I have heard while serving these kind</w:t>
      </w:r>
      <w:r w:rsidR="0098011E">
        <w:rPr>
          <w:rFonts w:ascii="Times New Roman" w:hAnsi="Times New Roman" w:cs="Times New Roman"/>
          <w:sz w:val="24"/>
          <w:szCs w:val="24"/>
        </w:rPr>
        <w:t>s</w:t>
      </w:r>
      <w:r>
        <w:rPr>
          <w:rFonts w:ascii="Times New Roman" w:hAnsi="Times New Roman" w:cs="Times New Roman"/>
          <w:sz w:val="24"/>
          <w:szCs w:val="24"/>
        </w:rPr>
        <w:t xml:space="preserve"> of members. Due to the oppressions subjected to them, such members have always proved to be hostile in nature which makes it hard while dealing with them. They have</w:t>
      </w:r>
      <w:bookmarkStart w:id="0" w:name="_GoBack"/>
      <w:bookmarkEnd w:id="0"/>
      <w:r>
        <w:rPr>
          <w:rFonts w:ascii="Times New Roman" w:hAnsi="Times New Roman" w:cs="Times New Roman"/>
          <w:sz w:val="24"/>
          <w:szCs w:val="24"/>
        </w:rPr>
        <w:t xml:space="preserve"> a notion that everyone coming in their midst has a personal interest with no interest to make their lives better. </w:t>
      </w:r>
      <w:r w:rsidR="006C31C9">
        <w:rPr>
          <w:rFonts w:ascii="Times New Roman" w:hAnsi="Times New Roman" w:cs="Times New Roman"/>
          <w:sz w:val="24"/>
          <w:szCs w:val="24"/>
        </w:rPr>
        <w:t>Therefore</w:t>
      </w:r>
      <w:r w:rsidR="00CC3332">
        <w:rPr>
          <w:rFonts w:ascii="Times New Roman" w:hAnsi="Times New Roman" w:cs="Times New Roman"/>
          <w:sz w:val="24"/>
          <w:szCs w:val="24"/>
        </w:rPr>
        <w:t>,</w:t>
      </w:r>
      <w:r w:rsidR="006C31C9">
        <w:rPr>
          <w:rFonts w:ascii="Times New Roman" w:hAnsi="Times New Roman" w:cs="Times New Roman"/>
          <w:sz w:val="24"/>
          <w:szCs w:val="24"/>
        </w:rPr>
        <w:t xml:space="preserve"> getting information from the population is difficult and requires a lot of time as one familiarize with the environment while looking for the best approach to them since they might even harm you. I have always lowered myself to the level of this individuals and at times behaved as though I have a better understanding of what they are undergoing whil</w:t>
      </w:r>
      <w:r w:rsidR="00875170">
        <w:rPr>
          <w:rFonts w:ascii="Times New Roman" w:hAnsi="Times New Roman" w:cs="Times New Roman"/>
          <w:sz w:val="24"/>
          <w:szCs w:val="24"/>
        </w:rPr>
        <w:t>e working in their environment.</w:t>
      </w:r>
    </w:p>
    <w:p w:rsidR="00875170" w:rsidRDefault="006C31C9" w:rsidP="0098011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have learned various lessons ranging from self, others and society from the various experiences encountered while working in these environments. As an individual, I have learned to empathize with such individuals and therefore avoid appearing as though my aim is to cause more pain and frustration to their lives. I have also acquired an understanding that there is need to be patient as one works with these people in order to help them.   I have discovered that for you to help others, you have to sometimes put your individual needs aside, go out and reach out to such vulnerable people without focusing on how much it will reward. Furthermore, </w:t>
      </w:r>
      <w:r w:rsidR="00E20B77">
        <w:rPr>
          <w:rFonts w:ascii="Times New Roman" w:hAnsi="Times New Roman" w:cs="Times New Roman"/>
          <w:sz w:val="24"/>
          <w:szCs w:val="24"/>
        </w:rPr>
        <w:t>the society needs people who are selfless and focused while dealing with social justice issues since the people you have to deal with are already victims of varied circumstances in life and thus if you are not careful, you m</w:t>
      </w:r>
      <w:r w:rsidR="00875170">
        <w:rPr>
          <w:rFonts w:ascii="Times New Roman" w:hAnsi="Times New Roman" w:cs="Times New Roman"/>
          <w:sz w:val="24"/>
          <w:szCs w:val="24"/>
        </w:rPr>
        <w:t>ight cause more harm than good.</w:t>
      </w:r>
    </w:p>
    <w:p w:rsidR="0089579A" w:rsidRPr="009E1C82" w:rsidRDefault="00E20B77" w:rsidP="0098011E">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conclusion, it is notable that social justice experiences are important in understanding the vulnerability and the poverty levels in the society we live. One can only have a better experience while working as a social worker in such an environment which would then translate into worthwhile lessons on self, ot</w:t>
      </w:r>
      <w:r w:rsidR="00875170">
        <w:rPr>
          <w:rFonts w:ascii="Times New Roman" w:hAnsi="Times New Roman" w:cs="Times New Roman"/>
          <w:sz w:val="24"/>
          <w:szCs w:val="24"/>
        </w:rPr>
        <w:t>hers and the society at large.</w:t>
      </w:r>
    </w:p>
    <w:sectPr w:rsidR="0089579A" w:rsidRPr="009E1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7F3"/>
    <w:rsid w:val="000156EE"/>
    <w:rsid w:val="00087556"/>
    <w:rsid w:val="002A5AE5"/>
    <w:rsid w:val="003E47F3"/>
    <w:rsid w:val="0054246D"/>
    <w:rsid w:val="00566548"/>
    <w:rsid w:val="006317F7"/>
    <w:rsid w:val="006C31C9"/>
    <w:rsid w:val="00875170"/>
    <w:rsid w:val="0098011E"/>
    <w:rsid w:val="009E1C82"/>
    <w:rsid w:val="00AA1D44"/>
    <w:rsid w:val="00BC7B44"/>
    <w:rsid w:val="00BD6244"/>
    <w:rsid w:val="00BF2F9A"/>
    <w:rsid w:val="00C83998"/>
    <w:rsid w:val="00CC3332"/>
    <w:rsid w:val="00E20B77"/>
    <w:rsid w:val="00F60CE1"/>
    <w:rsid w:val="00F63014"/>
    <w:rsid w:val="00FC3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8F4F"/>
  <w15:chartTrackingRefBased/>
  <w15:docId w15:val="{55146B7B-BAAD-4F75-9364-7EF0D516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25</cp:revision>
  <dcterms:created xsi:type="dcterms:W3CDTF">2018-03-05T22:05:00Z</dcterms:created>
  <dcterms:modified xsi:type="dcterms:W3CDTF">2018-03-05T23:05:00Z</dcterms:modified>
</cp:coreProperties>
</file>